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0B735" w14:textId="77777777" w:rsidR="00424A5A" w:rsidRPr="001B7A52" w:rsidRDefault="00424A5A">
      <w:pPr>
        <w:rPr>
          <w:rFonts w:ascii="Tahoma" w:hAnsi="Tahoma" w:cs="Tahoma"/>
          <w:sz w:val="20"/>
          <w:szCs w:val="20"/>
        </w:rPr>
      </w:pPr>
    </w:p>
    <w:p w14:paraId="0C611518" w14:textId="77777777" w:rsidR="00424A5A" w:rsidRPr="001B7A52" w:rsidRDefault="00424A5A">
      <w:pPr>
        <w:rPr>
          <w:rFonts w:ascii="Tahoma" w:hAnsi="Tahoma" w:cs="Tahoma"/>
          <w:sz w:val="20"/>
          <w:szCs w:val="20"/>
        </w:rPr>
      </w:pPr>
    </w:p>
    <w:p w14:paraId="0372ECF9" w14:textId="77777777" w:rsidR="00424A5A" w:rsidRPr="001B7A52" w:rsidRDefault="00424A5A" w:rsidP="00424A5A">
      <w:pPr>
        <w:rPr>
          <w:rFonts w:ascii="Tahoma" w:hAnsi="Tahoma" w:cs="Tahoma"/>
          <w:sz w:val="20"/>
          <w:szCs w:val="20"/>
        </w:rPr>
      </w:pPr>
    </w:p>
    <w:p w14:paraId="6AF9C939" w14:textId="77777777" w:rsidR="00424A5A" w:rsidRPr="001B7A52"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1B7A52" w14:paraId="3D2F8C42" w14:textId="77777777">
        <w:tc>
          <w:tcPr>
            <w:tcW w:w="1080" w:type="dxa"/>
            <w:vAlign w:val="center"/>
          </w:tcPr>
          <w:p w14:paraId="0BA97577" w14:textId="77777777" w:rsidR="00424A5A" w:rsidRPr="001B7A52" w:rsidRDefault="00424A5A" w:rsidP="003560E2">
            <w:pPr>
              <w:spacing w:before="40"/>
              <w:jc w:val="right"/>
              <w:rPr>
                <w:rFonts w:ascii="Tahoma" w:hAnsi="Tahoma" w:cs="Tahoma"/>
                <w:sz w:val="20"/>
                <w:szCs w:val="20"/>
              </w:rPr>
            </w:pPr>
            <w:r w:rsidRPr="001B7A52">
              <w:rPr>
                <w:rFonts w:ascii="Tahoma" w:hAnsi="Tahoma" w:cs="Tahoma"/>
                <w:sz w:val="20"/>
                <w:szCs w:val="20"/>
              </w:rPr>
              <w:t>Številka:</w:t>
            </w:r>
          </w:p>
        </w:tc>
        <w:tc>
          <w:tcPr>
            <w:tcW w:w="2160" w:type="dxa"/>
            <w:vAlign w:val="center"/>
          </w:tcPr>
          <w:p w14:paraId="7F0BFD1D" w14:textId="77777777" w:rsidR="00424A5A" w:rsidRPr="001B7A52" w:rsidRDefault="002608BC" w:rsidP="003560E2">
            <w:pPr>
              <w:spacing w:before="40"/>
              <w:rPr>
                <w:rFonts w:ascii="Tahoma" w:hAnsi="Tahoma" w:cs="Tahoma"/>
                <w:sz w:val="20"/>
                <w:szCs w:val="20"/>
              </w:rPr>
            </w:pPr>
            <w:r w:rsidRPr="001B7A52">
              <w:rPr>
                <w:rFonts w:ascii="Tahoma" w:hAnsi="Tahoma" w:cs="Tahoma"/>
                <w:color w:val="0000FF"/>
                <w:sz w:val="20"/>
                <w:szCs w:val="20"/>
              </w:rPr>
              <w:t>43001-402/2020-0</w:t>
            </w:r>
            <w:r w:rsidR="009341CE">
              <w:rPr>
                <w:rFonts w:ascii="Tahoma" w:hAnsi="Tahoma" w:cs="Tahoma"/>
                <w:color w:val="0000FF"/>
                <w:sz w:val="20"/>
                <w:szCs w:val="20"/>
              </w:rPr>
              <w:t>3</w:t>
            </w:r>
          </w:p>
        </w:tc>
        <w:tc>
          <w:tcPr>
            <w:tcW w:w="1080" w:type="dxa"/>
            <w:vAlign w:val="center"/>
          </w:tcPr>
          <w:p w14:paraId="09FA4C28" w14:textId="77777777" w:rsidR="00424A5A" w:rsidRPr="001B7A52" w:rsidRDefault="00424A5A" w:rsidP="003560E2">
            <w:pPr>
              <w:spacing w:before="40"/>
              <w:rPr>
                <w:rFonts w:ascii="Tahoma" w:hAnsi="Tahoma" w:cs="Tahoma"/>
                <w:sz w:val="20"/>
                <w:szCs w:val="20"/>
              </w:rPr>
            </w:pPr>
          </w:p>
        </w:tc>
        <w:tc>
          <w:tcPr>
            <w:tcW w:w="1620" w:type="dxa"/>
            <w:vAlign w:val="center"/>
          </w:tcPr>
          <w:p w14:paraId="62484F81" w14:textId="77777777" w:rsidR="00424A5A" w:rsidRPr="001B7A52" w:rsidRDefault="00424A5A" w:rsidP="003560E2">
            <w:pPr>
              <w:spacing w:before="40"/>
              <w:jc w:val="right"/>
              <w:rPr>
                <w:rFonts w:ascii="Tahoma" w:hAnsi="Tahoma" w:cs="Tahoma"/>
                <w:sz w:val="20"/>
                <w:szCs w:val="20"/>
              </w:rPr>
            </w:pPr>
            <w:r w:rsidRPr="001B7A52">
              <w:rPr>
                <w:rFonts w:ascii="Tahoma" w:hAnsi="Tahoma" w:cs="Tahoma"/>
                <w:sz w:val="20"/>
                <w:szCs w:val="20"/>
              </w:rPr>
              <w:t>oznaka naročila:</w:t>
            </w:r>
          </w:p>
        </w:tc>
        <w:tc>
          <w:tcPr>
            <w:tcW w:w="3420" w:type="dxa"/>
            <w:vAlign w:val="center"/>
          </w:tcPr>
          <w:p w14:paraId="0B1EF1D1" w14:textId="77777777" w:rsidR="00424A5A" w:rsidRPr="001B7A52" w:rsidRDefault="002608BC" w:rsidP="003560E2">
            <w:pPr>
              <w:spacing w:before="40"/>
              <w:rPr>
                <w:rFonts w:ascii="Tahoma" w:hAnsi="Tahoma" w:cs="Tahoma"/>
                <w:sz w:val="20"/>
                <w:szCs w:val="20"/>
              </w:rPr>
            </w:pPr>
            <w:r w:rsidRPr="001B7A52">
              <w:rPr>
                <w:rFonts w:ascii="Tahoma" w:hAnsi="Tahoma" w:cs="Tahoma"/>
                <w:color w:val="0000FF"/>
                <w:sz w:val="20"/>
                <w:szCs w:val="20"/>
              </w:rPr>
              <w:t>A-107/20 G</w:t>
            </w:r>
            <w:r w:rsidR="00424A5A" w:rsidRPr="001B7A52">
              <w:rPr>
                <w:rFonts w:ascii="Tahoma" w:hAnsi="Tahoma" w:cs="Tahoma"/>
                <w:color w:val="0000FF"/>
                <w:sz w:val="20"/>
                <w:szCs w:val="20"/>
              </w:rPr>
              <w:t xml:space="preserve">   </w:t>
            </w:r>
          </w:p>
        </w:tc>
      </w:tr>
      <w:tr w:rsidR="00424A5A" w:rsidRPr="001B7A52" w14:paraId="034977A5" w14:textId="77777777">
        <w:tc>
          <w:tcPr>
            <w:tcW w:w="1080" w:type="dxa"/>
            <w:vAlign w:val="center"/>
          </w:tcPr>
          <w:p w14:paraId="642495B1" w14:textId="77777777" w:rsidR="00424A5A" w:rsidRPr="001B7A52" w:rsidRDefault="00424A5A" w:rsidP="003560E2">
            <w:pPr>
              <w:spacing w:before="40"/>
              <w:jc w:val="right"/>
              <w:rPr>
                <w:rFonts w:ascii="Tahoma" w:hAnsi="Tahoma" w:cs="Tahoma"/>
                <w:sz w:val="20"/>
                <w:szCs w:val="20"/>
              </w:rPr>
            </w:pPr>
            <w:r w:rsidRPr="001B7A52">
              <w:rPr>
                <w:rFonts w:ascii="Tahoma" w:hAnsi="Tahoma" w:cs="Tahoma"/>
                <w:sz w:val="20"/>
                <w:szCs w:val="20"/>
              </w:rPr>
              <w:t>Datum:</w:t>
            </w:r>
          </w:p>
        </w:tc>
        <w:tc>
          <w:tcPr>
            <w:tcW w:w="2160" w:type="dxa"/>
            <w:vAlign w:val="center"/>
          </w:tcPr>
          <w:p w14:paraId="6A8F9FB5" w14:textId="77777777" w:rsidR="00424A5A" w:rsidRPr="001B7A52" w:rsidRDefault="002608BC" w:rsidP="003560E2">
            <w:pPr>
              <w:spacing w:before="40"/>
              <w:rPr>
                <w:rFonts w:ascii="Tahoma" w:hAnsi="Tahoma" w:cs="Tahoma"/>
                <w:sz w:val="20"/>
                <w:szCs w:val="20"/>
              </w:rPr>
            </w:pPr>
            <w:r w:rsidRPr="001B7A52">
              <w:rPr>
                <w:rFonts w:ascii="Tahoma" w:hAnsi="Tahoma" w:cs="Tahoma"/>
                <w:color w:val="0000FF"/>
                <w:sz w:val="20"/>
                <w:szCs w:val="20"/>
              </w:rPr>
              <w:t>09.10.2020</w:t>
            </w:r>
          </w:p>
        </w:tc>
        <w:tc>
          <w:tcPr>
            <w:tcW w:w="1080" w:type="dxa"/>
            <w:vAlign w:val="center"/>
          </w:tcPr>
          <w:p w14:paraId="22EEDEFD" w14:textId="77777777" w:rsidR="00424A5A" w:rsidRPr="001B7A52" w:rsidRDefault="00424A5A" w:rsidP="003560E2">
            <w:pPr>
              <w:spacing w:before="40"/>
              <w:rPr>
                <w:rFonts w:ascii="Tahoma" w:hAnsi="Tahoma" w:cs="Tahoma"/>
                <w:sz w:val="20"/>
                <w:szCs w:val="20"/>
              </w:rPr>
            </w:pPr>
          </w:p>
        </w:tc>
        <w:tc>
          <w:tcPr>
            <w:tcW w:w="1620" w:type="dxa"/>
            <w:vAlign w:val="center"/>
          </w:tcPr>
          <w:p w14:paraId="40ED4988" w14:textId="77777777" w:rsidR="00424A5A" w:rsidRPr="001B7A52" w:rsidRDefault="00424A5A" w:rsidP="003560E2">
            <w:pPr>
              <w:spacing w:before="40"/>
              <w:jc w:val="right"/>
              <w:rPr>
                <w:rFonts w:ascii="Tahoma" w:hAnsi="Tahoma" w:cs="Tahoma"/>
                <w:sz w:val="20"/>
                <w:szCs w:val="20"/>
              </w:rPr>
            </w:pPr>
            <w:r w:rsidRPr="001B7A52">
              <w:rPr>
                <w:rFonts w:ascii="Tahoma" w:hAnsi="Tahoma" w:cs="Tahoma"/>
                <w:sz w:val="20"/>
                <w:szCs w:val="20"/>
              </w:rPr>
              <w:t>MFERAC:</w:t>
            </w:r>
          </w:p>
        </w:tc>
        <w:tc>
          <w:tcPr>
            <w:tcW w:w="3420" w:type="dxa"/>
            <w:vAlign w:val="center"/>
          </w:tcPr>
          <w:p w14:paraId="6A2AB408" w14:textId="77777777" w:rsidR="00424A5A" w:rsidRPr="001B7A52" w:rsidRDefault="002608BC" w:rsidP="003560E2">
            <w:pPr>
              <w:spacing w:before="40"/>
              <w:rPr>
                <w:rFonts w:ascii="Tahoma" w:hAnsi="Tahoma" w:cs="Tahoma"/>
                <w:sz w:val="20"/>
                <w:szCs w:val="20"/>
              </w:rPr>
            </w:pPr>
            <w:r w:rsidRPr="001B7A52">
              <w:rPr>
                <w:rFonts w:ascii="Tahoma" w:hAnsi="Tahoma" w:cs="Tahoma"/>
                <w:color w:val="0000FF"/>
                <w:sz w:val="20"/>
                <w:szCs w:val="20"/>
              </w:rPr>
              <w:t>2431-20-001467/0</w:t>
            </w:r>
          </w:p>
        </w:tc>
      </w:tr>
    </w:tbl>
    <w:p w14:paraId="347F9529" w14:textId="77777777" w:rsidR="00424A5A" w:rsidRPr="001B7A52" w:rsidRDefault="00424A5A" w:rsidP="00424A5A">
      <w:pPr>
        <w:pStyle w:val="Telobesedila2"/>
        <w:ind w:left="-181" w:right="-210"/>
        <w:rPr>
          <w:rFonts w:ascii="Tahoma" w:hAnsi="Tahoma" w:cs="Tahoma"/>
          <w:szCs w:val="20"/>
        </w:rPr>
      </w:pPr>
    </w:p>
    <w:p w14:paraId="1D8A23C9" w14:textId="77777777" w:rsidR="00424A5A" w:rsidRPr="001B7A52" w:rsidRDefault="00424A5A">
      <w:pPr>
        <w:rPr>
          <w:rFonts w:ascii="Tahoma" w:hAnsi="Tahoma" w:cs="Tahoma"/>
          <w:sz w:val="20"/>
          <w:szCs w:val="20"/>
        </w:rPr>
      </w:pPr>
    </w:p>
    <w:p w14:paraId="578B90FD" w14:textId="77777777" w:rsidR="00556816" w:rsidRPr="001B7A52" w:rsidRDefault="00556816">
      <w:pPr>
        <w:rPr>
          <w:rFonts w:ascii="Tahoma" w:hAnsi="Tahoma" w:cs="Tahoma"/>
          <w:sz w:val="20"/>
          <w:szCs w:val="20"/>
        </w:rPr>
      </w:pPr>
    </w:p>
    <w:p w14:paraId="204611E1" w14:textId="77777777" w:rsidR="00424A5A" w:rsidRPr="001B7A52" w:rsidRDefault="00424A5A">
      <w:pPr>
        <w:rPr>
          <w:rFonts w:ascii="Tahoma" w:hAnsi="Tahoma" w:cs="Tahoma"/>
          <w:sz w:val="20"/>
          <w:szCs w:val="20"/>
        </w:rPr>
      </w:pPr>
    </w:p>
    <w:p w14:paraId="3B28A1A8" w14:textId="77777777" w:rsidR="00E813F4" w:rsidRPr="001B7A52" w:rsidRDefault="00E813F4" w:rsidP="00E813F4">
      <w:pPr>
        <w:rPr>
          <w:rFonts w:ascii="Tahoma" w:hAnsi="Tahoma" w:cs="Tahoma"/>
          <w:sz w:val="20"/>
          <w:szCs w:val="20"/>
        </w:rPr>
      </w:pPr>
    </w:p>
    <w:p w14:paraId="20CE775C" w14:textId="77777777" w:rsidR="00E813F4" w:rsidRPr="001B7A52" w:rsidRDefault="00E813F4" w:rsidP="00E813F4">
      <w:pPr>
        <w:pStyle w:val="Konnaopomba-besedilo"/>
        <w:spacing w:before="240"/>
        <w:jc w:val="center"/>
        <w:rPr>
          <w:rFonts w:ascii="Tahoma" w:hAnsi="Tahoma" w:cs="Tahoma"/>
          <w:b/>
          <w:spacing w:val="20"/>
          <w:szCs w:val="20"/>
        </w:rPr>
      </w:pPr>
      <w:r w:rsidRPr="001B7A52">
        <w:rPr>
          <w:rFonts w:ascii="Tahoma" w:hAnsi="Tahoma" w:cs="Tahoma"/>
          <w:b/>
          <w:spacing w:val="20"/>
          <w:szCs w:val="20"/>
        </w:rPr>
        <w:t xml:space="preserve">POJASNILA RAZPISNE DOKUMENTACIJE </w:t>
      </w:r>
    </w:p>
    <w:p w14:paraId="2BC5C948" w14:textId="77777777" w:rsidR="00E813F4" w:rsidRPr="001B7A52" w:rsidRDefault="00E813F4" w:rsidP="00E813F4">
      <w:pPr>
        <w:pStyle w:val="Konnaopomba-besedilo"/>
        <w:jc w:val="center"/>
        <w:rPr>
          <w:rFonts w:ascii="Tahoma" w:hAnsi="Tahoma" w:cs="Tahoma"/>
          <w:b/>
          <w:spacing w:val="20"/>
          <w:szCs w:val="20"/>
        </w:rPr>
      </w:pPr>
      <w:r w:rsidRPr="001B7A52">
        <w:rPr>
          <w:rFonts w:ascii="Tahoma" w:hAnsi="Tahoma" w:cs="Tahoma"/>
          <w:b/>
          <w:spacing w:val="20"/>
          <w:szCs w:val="20"/>
        </w:rPr>
        <w:t xml:space="preserve">za oddajo javnega naročila </w:t>
      </w:r>
    </w:p>
    <w:p w14:paraId="5DC7A639" w14:textId="77777777" w:rsidR="00E813F4" w:rsidRPr="001B7A52"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1B7A52" w14:paraId="00703223" w14:textId="77777777">
        <w:tc>
          <w:tcPr>
            <w:tcW w:w="9288" w:type="dxa"/>
          </w:tcPr>
          <w:p w14:paraId="4F40B518" w14:textId="77777777" w:rsidR="00E813F4" w:rsidRPr="001B7A52" w:rsidRDefault="002608BC" w:rsidP="003560E2">
            <w:pPr>
              <w:pStyle w:val="Konnaopomba-besedilo"/>
              <w:jc w:val="center"/>
              <w:rPr>
                <w:rFonts w:ascii="Tahoma" w:hAnsi="Tahoma" w:cs="Tahoma"/>
                <w:b/>
                <w:szCs w:val="20"/>
              </w:rPr>
            </w:pPr>
            <w:r w:rsidRPr="001B7A52">
              <w:rPr>
                <w:rFonts w:ascii="Tahoma" w:hAnsi="Tahoma" w:cs="Tahoma"/>
                <w:b/>
                <w:szCs w:val="20"/>
              </w:rPr>
              <w:t>Prva etapa 2. faze prestavitve regionalne ceste R2-402/1426 Solkan Gonjače z izgradnjo križišča za vas Brestje</w:t>
            </w:r>
          </w:p>
        </w:tc>
      </w:tr>
    </w:tbl>
    <w:p w14:paraId="6B402913" w14:textId="77777777" w:rsidR="00E813F4" w:rsidRPr="001B7A52" w:rsidRDefault="00E813F4" w:rsidP="00E813F4">
      <w:pPr>
        <w:pStyle w:val="Konnaopomba-besedilo"/>
        <w:jc w:val="both"/>
        <w:rPr>
          <w:rFonts w:ascii="Tahoma" w:hAnsi="Tahoma" w:cs="Tahoma"/>
          <w:szCs w:val="20"/>
        </w:rPr>
      </w:pPr>
    </w:p>
    <w:p w14:paraId="1774BF3C" w14:textId="77777777" w:rsidR="00E813F4" w:rsidRPr="001B7A52" w:rsidRDefault="00E813F4" w:rsidP="00E813F4">
      <w:pPr>
        <w:pStyle w:val="Konnaopomba-besedilo"/>
        <w:jc w:val="both"/>
        <w:rPr>
          <w:rFonts w:ascii="Tahoma" w:hAnsi="Tahoma" w:cs="Tahoma"/>
          <w:szCs w:val="20"/>
        </w:rPr>
      </w:pPr>
    </w:p>
    <w:p w14:paraId="74D90D14" w14:textId="77777777" w:rsidR="002608BC" w:rsidRPr="001B7A52" w:rsidRDefault="002608BC" w:rsidP="002608BC">
      <w:pPr>
        <w:spacing w:before="128" w:after="128"/>
        <w:outlineLvl w:val="3"/>
        <w:rPr>
          <w:rFonts w:ascii="Tahoma" w:hAnsi="Tahoma" w:cs="Tahoma"/>
          <w:b/>
          <w:color w:val="333333"/>
          <w:sz w:val="20"/>
          <w:szCs w:val="20"/>
          <w:lang w:eastAsia="sl-SI"/>
        </w:rPr>
      </w:pPr>
      <w:r w:rsidRPr="002608BC">
        <w:rPr>
          <w:rFonts w:ascii="Tahoma" w:hAnsi="Tahoma" w:cs="Tahoma"/>
          <w:b/>
          <w:color w:val="333333"/>
          <w:sz w:val="20"/>
          <w:szCs w:val="20"/>
          <w:lang w:eastAsia="sl-SI"/>
        </w:rPr>
        <w:t>JN006169/2020-B01 - A-107/20; datum objave: 07.10.2020</w:t>
      </w:r>
    </w:p>
    <w:p w14:paraId="45D79F84" w14:textId="77777777" w:rsidR="002608BC" w:rsidRPr="009341CE" w:rsidRDefault="002608BC" w:rsidP="002608BC">
      <w:pPr>
        <w:spacing w:before="128" w:after="128"/>
        <w:outlineLvl w:val="3"/>
        <w:rPr>
          <w:rFonts w:ascii="Tahoma" w:hAnsi="Tahoma" w:cs="Tahoma"/>
          <w:b/>
          <w:color w:val="333333"/>
          <w:sz w:val="20"/>
          <w:szCs w:val="20"/>
          <w:lang w:eastAsia="sl-SI"/>
        </w:rPr>
      </w:pPr>
      <w:r w:rsidRPr="009341CE">
        <w:rPr>
          <w:rFonts w:ascii="Tahoma" w:hAnsi="Tahoma" w:cs="Tahoma"/>
          <w:b/>
          <w:color w:val="333333"/>
          <w:sz w:val="20"/>
          <w:szCs w:val="20"/>
          <w:shd w:val="clear" w:color="auto" w:fill="FFFFFF"/>
        </w:rPr>
        <w:t>Datum prejema: 09.10.2020   09:5</w:t>
      </w:r>
      <w:r w:rsidR="0048061D" w:rsidRPr="009341CE">
        <w:rPr>
          <w:rFonts w:ascii="Tahoma" w:hAnsi="Tahoma" w:cs="Tahoma"/>
          <w:b/>
          <w:color w:val="333333"/>
          <w:sz w:val="20"/>
          <w:szCs w:val="20"/>
          <w:shd w:val="clear" w:color="auto" w:fill="FFFFFF"/>
        </w:rPr>
        <w:t>5</w:t>
      </w:r>
    </w:p>
    <w:p w14:paraId="7C0F707A" w14:textId="77777777" w:rsidR="00E813F4" w:rsidRPr="009341CE" w:rsidRDefault="00E813F4" w:rsidP="00E813F4">
      <w:pPr>
        <w:pStyle w:val="Telobesedila2"/>
        <w:widowControl w:val="0"/>
        <w:spacing w:line="254" w:lineRule="atLeast"/>
        <w:rPr>
          <w:rFonts w:ascii="Tahoma" w:hAnsi="Tahoma" w:cs="Tahoma"/>
          <w:b/>
          <w:szCs w:val="20"/>
        </w:rPr>
      </w:pPr>
      <w:r w:rsidRPr="009341CE">
        <w:rPr>
          <w:rFonts w:ascii="Tahoma" w:hAnsi="Tahoma" w:cs="Tahoma"/>
          <w:b/>
          <w:szCs w:val="20"/>
        </w:rPr>
        <w:t>Vprašanje:</w:t>
      </w:r>
    </w:p>
    <w:p w14:paraId="775AFD3D" w14:textId="77777777" w:rsidR="00E813F4" w:rsidRPr="009341CE" w:rsidRDefault="00E813F4" w:rsidP="009341CE">
      <w:pPr>
        <w:widowControl w:val="0"/>
        <w:spacing w:before="60" w:line="254" w:lineRule="atLeast"/>
        <w:rPr>
          <w:rFonts w:ascii="Tahoma" w:hAnsi="Tahoma" w:cs="Tahoma"/>
          <w:b/>
          <w:sz w:val="20"/>
          <w:szCs w:val="20"/>
        </w:rPr>
      </w:pPr>
    </w:p>
    <w:p w14:paraId="78B2165A" w14:textId="77777777" w:rsidR="0048061D" w:rsidRPr="009341CE" w:rsidRDefault="009341CE" w:rsidP="009341CE">
      <w:pPr>
        <w:pStyle w:val="Telobesedila2"/>
        <w:jc w:val="left"/>
        <w:rPr>
          <w:rFonts w:ascii="Tahoma" w:hAnsi="Tahoma" w:cs="Tahoma"/>
          <w:color w:val="333333"/>
          <w:szCs w:val="20"/>
          <w:shd w:val="clear" w:color="auto" w:fill="FFFFFF"/>
        </w:rPr>
      </w:pPr>
      <w:r w:rsidRPr="009341CE">
        <w:rPr>
          <w:rFonts w:ascii="Tahoma" w:hAnsi="Tahoma" w:cs="Tahoma"/>
          <w:color w:val="333333"/>
          <w:szCs w:val="20"/>
          <w:shd w:val="clear" w:color="auto" w:fill="FFFFFF"/>
        </w:rPr>
        <w:t xml:space="preserve">V popisu za sklop CESTA so na postavki 2.5.0012 vključena </w:t>
      </w:r>
      <w:proofErr w:type="spellStart"/>
      <w:r w:rsidRPr="009341CE">
        <w:rPr>
          <w:rFonts w:ascii="Tahoma" w:hAnsi="Tahoma" w:cs="Tahoma"/>
          <w:color w:val="333333"/>
          <w:szCs w:val="20"/>
          <w:shd w:val="clear" w:color="auto" w:fill="FFFFFF"/>
        </w:rPr>
        <w:t>geotehnična</w:t>
      </w:r>
      <w:proofErr w:type="spellEnd"/>
      <w:r w:rsidRPr="009341CE">
        <w:rPr>
          <w:rFonts w:ascii="Tahoma" w:hAnsi="Tahoma" w:cs="Tahoma"/>
          <w:color w:val="333333"/>
          <w:szCs w:val="20"/>
          <w:shd w:val="clear" w:color="auto" w:fill="FFFFFF"/>
        </w:rPr>
        <w:t xml:space="preserve"> sidra IBO R32/360. Glede na detajle prerezov je to sidro predvideno kot trajno sidro za stabilizacijo brežine. Ali se na tej postavki upoštevajo običajna začasna sidra IBO ali je predvidena izvedba trajnega sidra? Prosim za definiranje tehničnih zahtev glede trajnosti IBO sider.</w:t>
      </w:r>
      <w:r w:rsidRPr="009341CE">
        <w:rPr>
          <w:rFonts w:ascii="Tahoma" w:hAnsi="Tahoma" w:cs="Tahoma"/>
          <w:color w:val="333333"/>
          <w:szCs w:val="20"/>
        </w:rPr>
        <w:br/>
      </w:r>
      <w:r w:rsidRPr="009341CE">
        <w:rPr>
          <w:rFonts w:ascii="Tahoma" w:hAnsi="Tahoma" w:cs="Tahoma"/>
          <w:color w:val="333333"/>
          <w:szCs w:val="20"/>
          <w:shd w:val="clear" w:color="auto" w:fill="FFFFFF"/>
        </w:rPr>
        <w:t>Lep pozdrav!</w:t>
      </w:r>
    </w:p>
    <w:p w14:paraId="63106B03" w14:textId="77777777" w:rsidR="009341CE" w:rsidRPr="009341CE" w:rsidRDefault="009341CE" w:rsidP="00E813F4">
      <w:pPr>
        <w:pStyle w:val="Telobesedila2"/>
        <w:rPr>
          <w:rFonts w:ascii="Tahoma" w:hAnsi="Tahoma" w:cs="Tahoma"/>
          <w:b/>
          <w:szCs w:val="20"/>
        </w:rPr>
      </w:pPr>
    </w:p>
    <w:p w14:paraId="07E636B9" w14:textId="77777777" w:rsidR="00E813F4" w:rsidRPr="009341CE" w:rsidRDefault="00E813F4" w:rsidP="00E813F4">
      <w:pPr>
        <w:pStyle w:val="Telobesedila2"/>
        <w:rPr>
          <w:rFonts w:ascii="Tahoma" w:hAnsi="Tahoma" w:cs="Tahoma"/>
          <w:b/>
          <w:szCs w:val="20"/>
        </w:rPr>
      </w:pPr>
    </w:p>
    <w:p w14:paraId="25CE0883" w14:textId="77777777" w:rsidR="00E813F4" w:rsidRPr="009341CE" w:rsidRDefault="00E813F4" w:rsidP="00E813F4">
      <w:pPr>
        <w:pStyle w:val="Telobesedila2"/>
        <w:rPr>
          <w:rFonts w:ascii="Tahoma" w:hAnsi="Tahoma" w:cs="Tahoma"/>
          <w:b/>
          <w:szCs w:val="20"/>
        </w:rPr>
      </w:pPr>
      <w:r w:rsidRPr="009341CE">
        <w:rPr>
          <w:rFonts w:ascii="Tahoma" w:hAnsi="Tahoma" w:cs="Tahoma"/>
          <w:b/>
          <w:szCs w:val="20"/>
        </w:rPr>
        <w:t>Odgovor:</w:t>
      </w:r>
    </w:p>
    <w:p w14:paraId="6C2950FE" w14:textId="77777777" w:rsidR="00E813F4" w:rsidRPr="009341CE" w:rsidRDefault="00E813F4" w:rsidP="002608BC">
      <w:pPr>
        <w:widowControl w:val="0"/>
        <w:spacing w:before="60" w:line="254" w:lineRule="atLeast"/>
        <w:jc w:val="both"/>
        <w:rPr>
          <w:rFonts w:ascii="Tahoma" w:hAnsi="Tahoma" w:cs="Tahoma"/>
          <w:sz w:val="20"/>
          <w:szCs w:val="20"/>
        </w:rPr>
      </w:pPr>
    </w:p>
    <w:p w14:paraId="08152473" w14:textId="641E2F0B" w:rsidR="00E813F4" w:rsidRPr="009341CE" w:rsidRDefault="00CC4146" w:rsidP="00E813F4">
      <w:pPr>
        <w:pStyle w:val="Konnaopomba-besedilo"/>
        <w:jc w:val="both"/>
        <w:rPr>
          <w:rFonts w:ascii="Tahoma" w:hAnsi="Tahoma" w:cs="Tahoma"/>
          <w:szCs w:val="20"/>
        </w:rPr>
      </w:pPr>
      <w:r>
        <w:rPr>
          <w:rFonts w:ascii="Tahoma" w:hAnsi="Tahoma" w:cs="Tahoma"/>
          <w:szCs w:val="20"/>
        </w:rPr>
        <w:t xml:space="preserve">Predvidena je izvedba trajnih sider. </w:t>
      </w:r>
    </w:p>
    <w:p w14:paraId="2E241324" w14:textId="77777777" w:rsidR="00556816" w:rsidRPr="009341CE" w:rsidRDefault="00556816">
      <w:pPr>
        <w:rPr>
          <w:rFonts w:ascii="Tahoma" w:hAnsi="Tahoma" w:cs="Tahoma"/>
          <w:sz w:val="20"/>
          <w:szCs w:val="20"/>
        </w:rPr>
      </w:pPr>
    </w:p>
    <w:sectPr w:rsidR="00556816" w:rsidRPr="009341CE">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3B4F3" w14:textId="77777777" w:rsidR="00E62BE8" w:rsidRDefault="00E62BE8">
      <w:r>
        <w:separator/>
      </w:r>
    </w:p>
  </w:endnote>
  <w:endnote w:type="continuationSeparator" w:id="0">
    <w:p w14:paraId="4A2297DA" w14:textId="77777777" w:rsidR="00E62BE8" w:rsidRDefault="00E6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86120" w14:textId="77777777" w:rsidR="002608BC" w:rsidRDefault="002608B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86373"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117AE02C" w14:textId="77777777">
      <w:trPr>
        <w:cantSplit/>
        <w:trHeight w:val="785"/>
      </w:trPr>
      <w:tc>
        <w:tcPr>
          <w:tcW w:w="3614" w:type="dxa"/>
          <w:tcBorders>
            <w:top w:val="single" w:sz="4" w:space="0" w:color="auto"/>
          </w:tcBorders>
          <w:vAlign w:val="center"/>
        </w:tcPr>
        <w:p w14:paraId="41CC069F" w14:textId="77777777" w:rsidR="00E813F4" w:rsidRDefault="00E813F4">
          <w:pPr>
            <w:pStyle w:val="Telobesedila"/>
            <w:rPr>
              <w:sz w:val="16"/>
            </w:rPr>
          </w:pPr>
        </w:p>
      </w:tc>
      <w:tc>
        <w:tcPr>
          <w:tcW w:w="956" w:type="dxa"/>
          <w:tcBorders>
            <w:top w:val="single" w:sz="4" w:space="0" w:color="auto"/>
          </w:tcBorders>
          <w:vAlign w:val="center"/>
        </w:tcPr>
        <w:p w14:paraId="4B26E56A"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2E3C03AD" w14:textId="77777777" w:rsidR="00E813F4" w:rsidRDefault="00E813F4">
          <w:pPr>
            <w:pStyle w:val="Noga"/>
            <w:rPr>
              <w:sz w:val="16"/>
            </w:rPr>
          </w:pPr>
        </w:p>
      </w:tc>
      <w:tc>
        <w:tcPr>
          <w:tcW w:w="3240" w:type="dxa"/>
          <w:tcBorders>
            <w:top w:val="single" w:sz="4" w:space="0" w:color="auto"/>
          </w:tcBorders>
          <w:vAlign w:val="center"/>
        </w:tcPr>
        <w:p w14:paraId="4F65DA77"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9341CE">
            <w:rPr>
              <w:rStyle w:val="tevilkastrani"/>
              <w:noProof/>
              <w:sz w:val="16"/>
            </w:rPr>
            <w:t>1</w:t>
          </w:r>
          <w:r>
            <w:rPr>
              <w:rStyle w:val="tevilkastrani"/>
              <w:sz w:val="16"/>
            </w:rPr>
            <w:fldChar w:fldCharType="end"/>
          </w:r>
        </w:p>
      </w:tc>
    </w:tr>
  </w:tbl>
  <w:p w14:paraId="31F6C2C4" w14:textId="77777777" w:rsidR="00E813F4" w:rsidRDefault="00E813F4">
    <w:pPr>
      <w:pStyle w:val="Noga"/>
      <w:rPr>
        <w:rFonts w:ascii="Arial" w:hAnsi="Arial"/>
        <w:sz w:val="2"/>
        <w:lang w:val="en-US"/>
      </w:rPr>
    </w:pPr>
  </w:p>
  <w:p w14:paraId="629A9751"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2A127" w14:textId="77777777" w:rsidR="00E813F4" w:rsidRDefault="00E813F4" w:rsidP="002507C2">
    <w:pPr>
      <w:pStyle w:val="Noga"/>
      <w:ind w:firstLine="540"/>
    </w:pPr>
    <w:r>
      <w:t xml:space="preserve">  </w:t>
    </w:r>
    <w:r w:rsidR="002608BC" w:rsidRPr="00643501">
      <w:rPr>
        <w:noProof/>
        <w:lang w:eastAsia="sl-SI"/>
      </w:rPr>
      <w:drawing>
        <wp:inline distT="0" distB="0" distL="0" distR="0" wp14:anchorId="71C1C9FB" wp14:editId="326E8DB5">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2608BC" w:rsidRPr="00643501">
      <w:rPr>
        <w:noProof/>
        <w:lang w:eastAsia="sl-SI"/>
      </w:rPr>
      <w:drawing>
        <wp:inline distT="0" distB="0" distL="0" distR="0" wp14:anchorId="563F2568" wp14:editId="4F8AD9A7">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2608BC" w:rsidRPr="00CF74F9">
      <w:rPr>
        <w:noProof/>
        <w:lang w:eastAsia="sl-SI"/>
      </w:rPr>
      <w:drawing>
        <wp:inline distT="0" distB="0" distL="0" distR="0" wp14:anchorId="1CCCB177" wp14:editId="73C0D4E1">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1ABD16E2"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AA8B5" w14:textId="77777777" w:rsidR="00E62BE8" w:rsidRDefault="00E62BE8">
      <w:r>
        <w:separator/>
      </w:r>
    </w:p>
  </w:footnote>
  <w:footnote w:type="continuationSeparator" w:id="0">
    <w:p w14:paraId="1442E96C" w14:textId="77777777" w:rsidR="00E62BE8" w:rsidRDefault="00E62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2D846" w14:textId="77777777" w:rsidR="002608BC" w:rsidRDefault="002608B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DE6E7" w14:textId="77777777" w:rsidR="002608BC" w:rsidRDefault="002608B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A33F7" w14:textId="77777777" w:rsidR="00DB7CDA" w:rsidRDefault="002608BC">
    <w:pPr>
      <w:pStyle w:val="Glava"/>
    </w:pPr>
    <w:r>
      <w:rPr>
        <w:noProof/>
        <w:lang w:eastAsia="sl-SI"/>
      </w:rPr>
      <w:drawing>
        <wp:anchor distT="0" distB="0" distL="114300" distR="114300" simplePos="0" relativeHeight="251657728" behindDoc="1" locked="0" layoutInCell="1" allowOverlap="1" wp14:anchorId="5941D559" wp14:editId="4DA29883">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8BC"/>
    <w:rsid w:val="000646A9"/>
    <w:rsid w:val="001836BB"/>
    <w:rsid w:val="001B7A52"/>
    <w:rsid w:val="00216549"/>
    <w:rsid w:val="002441BB"/>
    <w:rsid w:val="002507C2"/>
    <w:rsid w:val="002608BC"/>
    <w:rsid w:val="00290551"/>
    <w:rsid w:val="003133A6"/>
    <w:rsid w:val="003560E2"/>
    <w:rsid w:val="003579C0"/>
    <w:rsid w:val="00424A5A"/>
    <w:rsid w:val="0044323F"/>
    <w:rsid w:val="0048061D"/>
    <w:rsid w:val="004B34B5"/>
    <w:rsid w:val="00556816"/>
    <w:rsid w:val="00634B0D"/>
    <w:rsid w:val="00637BE6"/>
    <w:rsid w:val="00654C07"/>
    <w:rsid w:val="00694ECD"/>
    <w:rsid w:val="009341CE"/>
    <w:rsid w:val="009B1FD9"/>
    <w:rsid w:val="00A05C73"/>
    <w:rsid w:val="00A17575"/>
    <w:rsid w:val="00AD3747"/>
    <w:rsid w:val="00CC4146"/>
    <w:rsid w:val="00DB7CDA"/>
    <w:rsid w:val="00E51016"/>
    <w:rsid w:val="00E62BE8"/>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076C44"/>
  <w15:chartTrackingRefBased/>
  <w15:docId w15:val="{D787EEDF-44CE-4F46-9A49-0818789A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2608BC"/>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2608B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7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Matjaž Špacapan</cp:lastModifiedBy>
  <cp:revision>2</cp:revision>
  <cp:lastPrinted>2020-10-15T11:33:00Z</cp:lastPrinted>
  <dcterms:created xsi:type="dcterms:W3CDTF">2020-10-16T06:34:00Z</dcterms:created>
  <dcterms:modified xsi:type="dcterms:W3CDTF">2020-10-16T06:34:00Z</dcterms:modified>
</cp:coreProperties>
</file>